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0CD" w:rsidRPr="00AC1EE1" w:rsidRDefault="006620CD" w:rsidP="006620CD">
      <w:pPr>
        <w:pStyle w:val="Pa2"/>
        <w:jc w:val="center"/>
        <w:rPr>
          <w:color w:val="000000"/>
        </w:rPr>
      </w:pPr>
      <w:r w:rsidRPr="00AC1EE1">
        <w:rPr>
          <w:b/>
          <w:bCs/>
          <w:color w:val="000000"/>
        </w:rPr>
        <w:t>French Revolution: The Reign of Terror</w:t>
      </w:r>
    </w:p>
    <w:p w:rsidR="006620CD" w:rsidRPr="00AC1EE1" w:rsidRDefault="006620CD" w:rsidP="006620CD">
      <w:pPr>
        <w:pStyle w:val="Pa2"/>
        <w:rPr>
          <w:rStyle w:val="A5"/>
          <w:b/>
          <w:bCs/>
          <w:sz w:val="24"/>
          <w:szCs w:val="24"/>
        </w:rPr>
      </w:pPr>
    </w:p>
    <w:p w:rsidR="006620CD" w:rsidRPr="00AC1EE1" w:rsidRDefault="006620CD" w:rsidP="006620CD">
      <w:pPr>
        <w:pStyle w:val="Pa2"/>
        <w:rPr>
          <w:color w:val="000000"/>
        </w:rPr>
      </w:pPr>
      <w:r w:rsidRPr="00AC1EE1">
        <w:rPr>
          <w:rStyle w:val="A5"/>
          <w:b/>
          <w:bCs/>
          <w:sz w:val="24"/>
          <w:szCs w:val="24"/>
        </w:rPr>
        <w:t xml:space="preserve">Historical Background: </w:t>
      </w:r>
      <w:r w:rsidRPr="00AC1EE1">
        <w:rPr>
          <w:color w:val="000000"/>
        </w:rPr>
        <w:t xml:space="preserve">After Louis’s execution, the national assembly appointed a 12 man Committee of Public Safety to run the country. Robespierre, a great orator dominated the committee and led the army to protect the </w:t>
      </w:r>
      <w:r w:rsidR="00010D80" w:rsidRPr="00AC1EE1">
        <w:rPr>
          <w:color w:val="000000"/>
        </w:rPr>
        <w:t>nation’s</w:t>
      </w:r>
      <w:r w:rsidRPr="00AC1EE1">
        <w:rPr>
          <w:color w:val="000000"/>
        </w:rPr>
        <w:t xml:space="preserve"> borders. Then he launched a nationwide campaign of repression that became known as the Reign of Terror. During the years 1793-1794, more than 250,000 thousand people suspected of anti-revolution</w:t>
      </w:r>
      <w:r w:rsidRPr="00AC1EE1">
        <w:rPr>
          <w:color w:val="000000"/>
        </w:rPr>
        <w:softHyphen/>
        <w:t>ary activities or of helping France’s enemies were sent to the guillotine. Most of the people rounded up were not aristocrats, but ordinary people. Terror was the order of the day. In the words of Maximilien Robespierre, “Soft</w:t>
      </w:r>
      <w:r w:rsidRPr="00AC1EE1">
        <w:rPr>
          <w:color w:val="000000"/>
        </w:rPr>
        <w:softHyphen/>
        <w:t>ness to traitors will destroy us all.”</w:t>
      </w:r>
    </w:p>
    <w:p w:rsidR="006620CD" w:rsidRPr="00AC1EE1" w:rsidRDefault="006620CD" w:rsidP="006620CD">
      <w:pPr>
        <w:pStyle w:val="Pa2"/>
        <w:rPr>
          <w:color w:val="000000"/>
        </w:rPr>
      </w:pPr>
    </w:p>
    <w:p w:rsidR="006620CD" w:rsidRPr="00AC1EE1" w:rsidRDefault="006620CD" w:rsidP="006620CD">
      <w:pPr>
        <w:pStyle w:val="Pa1"/>
        <w:rPr>
          <w:b/>
          <w:color w:val="000000"/>
        </w:rPr>
      </w:pPr>
      <w:r w:rsidRPr="00AC1EE1">
        <w:rPr>
          <w:rStyle w:val="A4"/>
          <w:b/>
          <w:sz w:val="24"/>
          <w:szCs w:val="24"/>
        </w:rPr>
        <w:t>1</w:t>
      </w:r>
      <w:r w:rsidR="00AC1EE1">
        <w:rPr>
          <w:rStyle w:val="A4"/>
          <w:b/>
          <w:sz w:val="24"/>
          <w:szCs w:val="24"/>
        </w:rPr>
        <w:t>.</w:t>
      </w:r>
      <w:r w:rsidR="00F05084" w:rsidRPr="00AC1EE1">
        <w:rPr>
          <w:rStyle w:val="A4"/>
          <w:b/>
          <w:sz w:val="24"/>
          <w:szCs w:val="24"/>
        </w:rPr>
        <w:t xml:space="preserve"> </w:t>
      </w:r>
      <w:r w:rsidRPr="00AC1EE1">
        <w:rPr>
          <w:rStyle w:val="A1"/>
          <w:bCs w:val="0"/>
          <w:i w:val="0"/>
          <w:iCs w:val="0"/>
          <w:sz w:val="24"/>
          <w:szCs w:val="24"/>
        </w:rPr>
        <w:t>Quote</w:t>
      </w:r>
      <w:r w:rsidRPr="00AC1EE1">
        <w:rPr>
          <w:b/>
          <w:color w:val="000000"/>
        </w:rPr>
        <w:t xml:space="preserve">: Jacobins </w:t>
      </w:r>
      <w:r w:rsidRPr="00AC1EE1">
        <w:rPr>
          <w:b/>
          <w:bCs/>
          <w:i/>
          <w:iCs/>
          <w:color w:val="000000"/>
        </w:rPr>
        <w:t>In Favor of the Reign</w:t>
      </w:r>
    </w:p>
    <w:p w:rsidR="006620CD" w:rsidRPr="00AC1EE1" w:rsidRDefault="006620CD" w:rsidP="006620CD">
      <w:pPr>
        <w:pStyle w:val="Pa2"/>
        <w:rPr>
          <w:color w:val="000000"/>
        </w:rPr>
      </w:pPr>
      <w:r w:rsidRPr="00AC1EE1">
        <w:rPr>
          <w:rStyle w:val="A5"/>
          <w:b/>
          <w:bCs/>
          <w:sz w:val="24"/>
          <w:szCs w:val="24"/>
        </w:rPr>
        <w:t xml:space="preserve">Historical Background: </w:t>
      </w:r>
      <w:r w:rsidRPr="00AC1EE1">
        <w:rPr>
          <w:color w:val="000000"/>
        </w:rPr>
        <w:t>Following the execution of King Louis XVI, the National Convention argued about how the country should be run and how the war should be fought. Two Groups emerged: the Jacobins in favor of the terror and the Giron</w:t>
      </w:r>
      <w:r w:rsidRPr="00AC1EE1">
        <w:rPr>
          <w:color w:val="000000"/>
        </w:rPr>
        <w:softHyphen/>
        <w:t xml:space="preserve">dins who were against using terror. </w:t>
      </w:r>
    </w:p>
    <w:p w:rsidR="006620CD" w:rsidRPr="00AC1EE1" w:rsidRDefault="006620CD" w:rsidP="006620CD">
      <w:pPr>
        <w:pStyle w:val="Pa2"/>
        <w:rPr>
          <w:i/>
          <w:iCs/>
          <w:color w:val="000000"/>
        </w:rPr>
      </w:pPr>
    </w:p>
    <w:p w:rsidR="006620CD" w:rsidRPr="00AC1EE1" w:rsidRDefault="006620CD" w:rsidP="006620CD">
      <w:pPr>
        <w:pStyle w:val="Pa2"/>
        <w:rPr>
          <w:color w:val="000000"/>
        </w:rPr>
      </w:pPr>
      <w:r w:rsidRPr="00AC1EE1">
        <w:rPr>
          <w:i/>
          <w:iCs/>
          <w:color w:val="000000"/>
        </w:rPr>
        <w:t xml:space="preserve">Source: Jacobin </w:t>
      </w:r>
      <w:proofErr w:type="gramStart"/>
      <w:r w:rsidRPr="00AC1EE1">
        <w:rPr>
          <w:i/>
          <w:iCs/>
          <w:color w:val="000000"/>
        </w:rPr>
        <w:t>quote</w:t>
      </w:r>
      <w:proofErr w:type="gramEnd"/>
      <w:r w:rsidRPr="00AC1EE1">
        <w:rPr>
          <w:i/>
          <w:iCs/>
          <w:color w:val="000000"/>
        </w:rPr>
        <w:t xml:space="preserve"> about the Reign of Terror</w:t>
      </w:r>
    </w:p>
    <w:p w:rsidR="006620CD" w:rsidRPr="00AC1EE1" w:rsidRDefault="006620CD" w:rsidP="006620CD">
      <w:pPr>
        <w:pStyle w:val="Pa3"/>
        <w:jc w:val="center"/>
        <w:rPr>
          <w:b/>
          <w:color w:val="000000"/>
        </w:rPr>
      </w:pPr>
      <w:r w:rsidRPr="00AC1EE1">
        <w:rPr>
          <w:rStyle w:val="A7"/>
          <w:b/>
          <w:sz w:val="24"/>
          <w:szCs w:val="24"/>
        </w:rPr>
        <w:t xml:space="preserve">“We must suspend free speech and liberty so we can win the war. </w:t>
      </w:r>
    </w:p>
    <w:p w:rsidR="006620CD" w:rsidRPr="00AC1EE1" w:rsidRDefault="006620CD" w:rsidP="006620CD">
      <w:pPr>
        <w:pStyle w:val="Pa3"/>
        <w:jc w:val="center"/>
        <w:rPr>
          <w:b/>
          <w:color w:val="000000"/>
        </w:rPr>
      </w:pPr>
      <w:r w:rsidRPr="00AC1EE1">
        <w:rPr>
          <w:rStyle w:val="A7"/>
          <w:b/>
          <w:sz w:val="24"/>
          <w:szCs w:val="24"/>
        </w:rPr>
        <w:t>Otherwise, there will be nothing left to defend.”</w:t>
      </w:r>
    </w:p>
    <w:p w:rsidR="006620CD" w:rsidRPr="00AC1EE1" w:rsidRDefault="006620CD" w:rsidP="006620CD">
      <w:pPr>
        <w:pStyle w:val="Pa1"/>
        <w:jc w:val="center"/>
        <w:rPr>
          <w:rStyle w:val="A1"/>
          <w:sz w:val="24"/>
          <w:szCs w:val="24"/>
        </w:rPr>
      </w:pPr>
    </w:p>
    <w:p w:rsidR="006620CD" w:rsidRPr="00AC1EE1" w:rsidRDefault="00010D80" w:rsidP="00010D80">
      <w:pPr>
        <w:pStyle w:val="Pa1"/>
        <w:rPr>
          <w:b/>
          <w:color w:val="000000"/>
        </w:rPr>
      </w:pPr>
      <w:r w:rsidRPr="00AC1EE1">
        <w:rPr>
          <w:rStyle w:val="A4"/>
          <w:b/>
          <w:sz w:val="24"/>
          <w:szCs w:val="24"/>
        </w:rPr>
        <w:t>2</w:t>
      </w:r>
      <w:r w:rsidR="00AC1EE1">
        <w:rPr>
          <w:rStyle w:val="A4"/>
          <w:b/>
          <w:sz w:val="24"/>
          <w:szCs w:val="24"/>
        </w:rPr>
        <w:t>.</w:t>
      </w:r>
      <w:r w:rsidR="00F05084" w:rsidRPr="00AC1EE1">
        <w:rPr>
          <w:rStyle w:val="A4"/>
          <w:b/>
          <w:sz w:val="24"/>
          <w:szCs w:val="24"/>
        </w:rPr>
        <w:t xml:space="preserve"> </w:t>
      </w:r>
      <w:r w:rsidR="006620CD" w:rsidRPr="00AC1EE1">
        <w:rPr>
          <w:rStyle w:val="A1"/>
          <w:i w:val="0"/>
          <w:sz w:val="24"/>
          <w:szCs w:val="24"/>
        </w:rPr>
        <w:t>Quote:</w:t>
      </w:r>
      <w:r w:rsidR="006620CD" w:rsidRPr="00AC1EE1">
        <w:rPr>
          <w:rStyle w:val="A1"/>
          <w:b w:val="0"/>
          <w:sz w:val="24"/>
          <w:szCs w:val="24"/>
        </w:rPr>
        <w:t xml:space="preserve"> </w:t>
      </w:r>
      <w:r w:rsidR="006620CD" w:rsidRPr="00AC1EE1">
        <w:rPr>
          <w:b/>
          <w:color w:val="000000"/>
        </w:rPr>
        <w:t xml:space="preserve">Girondins </w:t>
      </w:r>
      <w:proofErr w:type="gramStart"/>
      <w:r w:rsidR="006620CD" w:rsidRPr="00AC1EE1">
        <w:rPr>
          <w:b/>
          <w:bCs/>
          <w:i/>
          <w:iCs/>
          <w:color w:val="000000"/>
        </w:rPr>
        <w:t>Against</w:t>
      </w:r>
      <w:proofErr w:type="gramEnd"/>
      <w:r w:rsidR="006620CD" w:rsidRPr="00AC1EE1">
        <w:rPr>
          <w:b/>
          <w:bCs/>
          <w:i/>
          <w:iCs/>
          <w:color w:val="000000"/>
        </w:rPr>
        <w:t xml:space="preserve"> the Reign of the Reign</w:t>
      </w:r>
    </w:p>
    <w:p w:rsidR="00010D80" w:rsidRPr="00AC1EE1" w:rsidRDefault="00010D80" w:rsidP="006620CD">
      <w:pPr>
        <w:pStyle w:val="Pa2"/>
        <w:rPr>
          <w:i/>
          <w:iCs/>
          <w:color w:val="000000"/>
        </w:rPr>
      </w:pPr>
    </w:p>
    <w:p w:rsidR="006620CD" w:rsidRPr="00AC1EE1" w:rsidRDefault="006620CD" w:rsidP="006620CD">
      <w:pPr>
        <w:pStyle w:val="Pa2"/>
        <w:rPr>
          <w:color w:val="000000"/>
        </w:rPr>
      </w:pPr>
      <w:r w:rsidRPr="00AC1EE1">
        <w:rPr>
          <w:i/>
          <w:iCs/>
          <w:color w:val="000000"/>
        </w:rPr>
        <w:t xml:space="preserve">Source: </w:t>
      </w:r>
      <w:r w:rsidRPr="00AC1EE1">
        <w:rPr>
          <w:i/>
          <w:color w:val="000000"/>
        </w:rPr>
        <w:t>Girondins quote about the Reign of Terror</w:t>
      </w:r>
    </w:p>
    <w:p w:rsidR="006620CD" w:rsidRPr="00AC1EE1" w:rsidRDefault="006620CD" w:rsidP="006620CD">
      <w:pPr>
        <w:pStyle w:val="Pa3"/>
        <w:jc w:val="center"/>
        <w:rPr>
          <w:b/>
          <w:color w:val="000000"/>
        </w:rPr>
      </w:pPr>
      <w:r w:rsidRPr="00AC1EE1">
        <w:rPr>
          <w:rStyle w:val="A7"/>
          <w:b/>
          <w:sz w:val="24"/>
          <w:szCs w:val="24"/>
        </w:rPr>
        <w:t xml:space="preserve">“We must preserve the ideals of free speech and liberty at all costs. </w:t>
      </w:r>
    </w:p>
    <w:p w:rsidR="005E6E56" w:rsidRPr="00AC1EE1" w:rsidRDefault="006620CD" w:rsidP="005E6E56">
      <w:pPr>
        <w:pStyle w:val="Pa3"/>
        <w:jc w:val="center"/>
        <w:rPr>
          <w:rStyle w:val="A7"/>
          <w:b/>
          <w:sz w:val="24"/>
          <w:szCs w:val="24"/>
        </w:rPr>
      </w:pPr>
      <w:r w:rsidRPr="00AC1EE1">
        <w:rPr>
          <w:rStyle w:val="A7"/>
          <w:b/>
          <w:sz w:val="24"/>
          <w:szCs w:val="24"/>
        </w:rPr>
        <w:t xml:space="preserve">Otherwise, the French Revolution is not worth fighting for.” </w:t>
      </w:r>
    </w:p>
    <w:p w:rsidR="005E6E56" w:rsidRPr="00AC1EE1" w:rsidRDefault="00B22455" w:rsidP="005E6E56">
      <w:pPr>
        <w:pStyle w:val="Pa3"/>
        <w:rPr>
          <w:rStyle w:val="A7"/>
          <w:b/>
          <w:sz w:val="24"/>
          <w:szCs w:val="24"/>
        </w:rPr>
      </w:pPr>
      <w:r>
        <w:rPr>
          <w:noProof/>
          <w:lang w:eastAsia="zh-TW"/>
        </w:rPr>
        <w:pict>
          <v:shapetype id="_x0000_t202" coordsize="21600,21600" o:spt="202" path="m,l,21600r21600,l21600,xe">
            <v:stroke joinstyle="miter"/>
            <v:path gradientshapeok="t" o:connecttype="rect"/>
          </v:shapetype>
          <v:shape id="_x0000_s1030" type="#_x0000_t202" style="position:absolute;margin-left:400.5pt;margin-top:8.9pt;width:156.75pt;height:104.25pt;z-index:251664384;mso-width-relative:margin;mso-height-relative:margin" stroked="f">
            <v:textbox style="mso-next-textbox:#_x0000_s1030">
              <w:txbxContent>
                <w:p w:rsidR="00B22455" w:rsidRDefault="00B22455">
                  <w:r>
                    <w:rPr>
                      <w:noProof/>
                    </w:rPr>
                    <w:drawing>
                      <wp:inline distT="0" distB="0" distL="0" distR="0">
                        <wp:extent cx="1665131" cy="1095375"/>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665131" cy="1095375"/>
                                </a:xfrm>
                                <a:prstGeom prst="rect">
                                  <a:avLst/>
                                </a:prstGeom>
                                <a:noFill/>
                                <a:ln w="9525">
                                  <a:noFill/>
                                  <a:miter lim="800000"/>
                                  <a:headEnd/>
                                  <a:tailEnd/>
                                </a:ln>
                              </pic:spPr>
                            </pic:pic>
                          </a:graphicData>
                        </a:graphic>
                      </wp:inline>
                    </w:drawing>
                  </w:r>
                </w:p>
              </w:txbxContent>
            </v:textbox>
          </v:shape>
        </w:pict>
      </w:r>
    </w:p>
    <w:p w:rsidR="005E6E56" w:rsidRDefault="006620CD" w:rsidP="005E6E56">
      <w:pPr>
        <w:pStyle w:val="Pa3"/>
        <w:rPr>
          <w:rStyle w:val="A8"/>
          <w:b/>
          <w:sz w:val="24"/>
          <w:szCs w:val="24"/>
        </w:rPr>
      </w:pPr>
      <w:r w:rsidRPr="00AC1EE1">
        <w:rPr>
          <w:rStyle w:val="A4"/>
          <w:b/>
          <w:sz w:val="24"/>
          <w:szCs w:val="24"/>
        </w:rPr>
        <w:t>3</w:t>
      </w:r>
      <w:r w:rsidR="00AC1EE1" w:rsidRPr="00AC1EE1">
        <w:rPr>
          <w:rStyle w:val="A4"/>
          <w:b/>
          <w:sz w:val="24"/>
          <w:szCs w:val="24"/>
        </w:rPr>
        <w:t>.</w:t>
      </w:r>
      <w:r w:rsidR="005E6E56" w:rsidRPr="00AC1EE1">
        <w:rPr>
          <w:rStyle w:val="A8"/>
          <w:b/>
          <w:sz w:val="24"/>
          <w:szCs w:val="24"/>
        </w:rPr>
        <w:t xml:space="preserve"> Political Cartoon</w:t>
      </w:r>
    </w:p>
    <w:p w:rsidR="00B22455" w:rsidRPr="00B22455" w:rsidRDefault="00B22455" w:rsidP="00B22455">
      <w:r w:rsidRPr="00AC1EE1">
        <w:rPr>
          <w:noProof/>
          <w:sz w:val="24"/>
          <w:szCs w:val="24"/>
          <w:lang w:eastAsia="zh-TW"/>
        </w:rPr>
        <w:pict>
          <v:shape id="_x0000_s1029" type="#_x0000_t202" style="position:absolute;margin-left:5.25pt;margin-top:.8pt;width:387.75pt;height:62.4pt;z-index:251662336;mso-height-percent:200;mso-height-percent:200;mso-width-relative:margin;mso-height-relative:margin" stroked="f">
            <v:textbox style="mso-fit-shape-to-text:t">
              <w:txbxContent>
                <w:p w:rsidR="00AC1EE1" w:rsidRPr="00AC1EE1" w:rsidRDefault="00AC1EE1" w:rsidP="00AC1EE1">
                  <w:pPr>
                    <w:pStyle w:val="Pa4"/>
                    <w:rPr>
                      <w:color w:val="000000"/>
                    </w:rPr>
                  </w:pPr>
                  <w:r w:rsidRPr="00AC1EE1">
                    <w:rPr>
                      <w:rStyle w:val="A5"/>
                      <w:b/>
                      <w:bCs/>
                      <w:sz w:val="24"/>
                      <w:szCs w:val="24"/>
                    </w:rPr>
                    <w:t xml:space="preserve">Historical Background: </w:t>
                  </w:r>
                  <w:r w:rsidRPr="00AC1EE1">
                    <w:rPr>
                      <w:color w:val="000000"/>
                    </w:rPr>
                    <w:t>Anyone suspected of supporting the king or criticizing the revolution were subject to arrest and execution. People were terrified. Robespierre used their terror to further hi</w:t>
                  </w:r>
                  <w:r>
                    <w:rPr>
                      <w:color w:val="000000"/>
                    </w:rPr>
                    <w:t>s goals of creating a republic.</w:t>
                  </w:r>
                </w:p>
              </w:txbxContent>
            </v:textbox>
          </v:shape>
        </w:pict>
      </w:r>
      <w:r>
        <w:tab/>
      </w:r>
      <w:r>
        <w:tab/>
      </w:r>
      <w:r>
        <w:tab/>
      </w:r>
      <w:r>
        <w:tab/>
      </w:r>
      <w:r>
        <w:tab/>
      </w:r>
      <w:r>
        <w:tab/>
      </w:r>
      <w:r>
        <w:tab/>
      </w:r>
      <w:r>
        <w:tab/>
      </w:r>
    </w:p>
    <w:p w:rsidR="00AC1EE1" w:rsidRDefault="00AC1EE1" w:rsidP="00AC1EE1">
      <w:pPr>
        <w:rPr>
          <w:sz w:val="24"/>
          <w:szCs w:val="24"/>
        </w:rPr>
      </w:pPr>
    </w:p>
    <w:p w:rsidR="00B22455" w:rsidRDefault="00B22455" w:rsidP="00F05084">
      <w:pPr>
        <w:pStyle w:val="Pa0"/>
        <w:rPr>
          <w:rStyle w:val="A4"/>
          <w:b/>
          <w:sz w:val="24"/>
          <w:szCs w:val="24"/>
        </w:rPr>
      </w:pPr>
    </w:p>
    <w:p w:rsidR="00F05084" w:rsidRPr="00AC1EE1" w:rsidRDefault="006620CD" w:rsidP="00F05084">
      <w:pPr>
        <w:pStyle w:val="Pa0"/>
        <w:rPr>
          <w:b/>
          <w:color w:val="000000"/>
        </w:rPr>
      </w:pPr>
      <w:r w:rsidRPr="00AC1EE1">
        <w:rPr>
          <w:rStyle w:val="A4"/>
          <w:b/>
          <w:sz w:val="24"/>
          <w:szCs w:val="24"/>
        </w:rPr>
        <w:t>4</w:t>
      </w:r>
      <w:r w:rsidR="00AC1EE1">
        <w:rPr>
          <w:rStyle w:val="A4"/>
          <w:b/>
          <w:sz w:val="24"/>
          <w:szCs w:val="24"/>
        </w:rPr>
        <w:t xml:space="preserve">. </w:t>
      </w:r>
      <w:r w:rsidR="00F05084" w:rsidRPr="00AC1EE1">
        <w:rPr>
          <w:rStyle w:val="A8"/>
          <w:b/>
          <w:sz w:val="24"/>
          <w:szCs w:val="24"/>
        </w:rPr>
        <w:t xml:space="preserve">Excerpt: Robespierre Speech </w:t>
      </w:r>
    </w:p>
    <w:p w:rsidR="006620CD" w:rsidRPr="00AC1EE1" w:rsidRDefault="00F05084" w:rsidP="006620CD">
      <w:pPr>
        <w:pStyle w:val="Pa4"/>
        <w:rPr>
          <w:color w:val="000000"/>
        </w:rPr>
      </w:pPr>
      <w:r w:rsidRPr="00AC1EE1">
        <w:rPr>
          <w:rStyle w:val="A5"/>
          <w:b/>
          <w:bCs/>
          <w:sz w:val="24"/>
          <w:szCs w:val="24"/>
        </w:rPr>
        <w:t xml:space="preserve">Historical Background: </w:t>
      </w:r>
      <w:r w:rsidR="006620CD" w:rsidRPr="00AC1EE1">
        <w:rPr>
          <w:color w:val="000000"/>
        </w:rPr>
        <w:t xml:space="preserve">Speech written by Robespierre used as a justification for using terror in order to keep order in France. </w:t>
      </w:r>
    </w:p>
    <w:p w:rsidR="006620CD" w:rsidRPr="00AC1EE1" w:rsidRDefault="006620CD" w:rsidP="006620CD">
      <w:pPr>
        <w:pStyle w:val="Pa2"/>
        <w:rPr>
          <w:color w:val="000000"/>
        </w:rPr>
      </w:pPr>
      <w:r w:rsidRPr="00AC1EE1">
        <w:rPr>
          <w:i/>
          <w:iCs/>
          <w:color w:val="000000"/>
        </w:rPr>
        <w:t xml:space="preserve">Source: Excerpt from a speech by Robespierre </w:t>
      </w:r>
    </w:p>
    <w:p w:rsidR="006620CD" w:rsidRDefault="006620CD" w:rsidP="00F05084">
      <w:pPr>
        <w:pStyle w:val="Pa3"/>
        <w:rPr>
          <w:rStyle w:val="A5"/>
          <w:sz w:val="24"/>
          <w:szCs w:val="24"/>
        </w:rPr>
      </w:pPr>
      <w:r w:rsidRPr="00AC1EE1">
        <w:rPr>
          <w:rStyle w:val="A5"/>
          <w:sz w:val="24"/>
          <w:szCs w:val="24"/>
        </w:rPr>
        <w:t>“If the spring of popular government in time of peace is virtue, the springs of popular govern</w:t>
      </w:r>
      <w:r w:rsidRPr="00AC1EE1">
        <w:rPr>
          <w:rStyle w:val="A5"/>
          <w:sz w:val="24"/>
          <w:szCs w:val="24"/>
        </w:rPr>
        <w:softHyphen/>
        <w:t>ment in revolution are at once virtue and terror: virtue, without which terror is fatal; terror, without which virtue is powerless. Terror is nothing other than justice, prompt, severe, inflex</w:t>
      </w:r>
      <w:r w:rsidRPr="00AC1EE1">
        <w:rPr>
          <w:rStyle w:val="A5"/>
          <w:sz w:val="24"/>
          <w:szCs w:val="24"/>
        </w:rPr>
        <w:softHyphen/>
        <w:t>ible...It has been said that terror is the principle of despotic government. Does your government therefore resemble despotism? Yes, as the sword that gleams in the hands of the heroes of lib</w:t>
      </w:r>
      <w:r w:rsidRPr="00AC1EE1">
        <w:rPr>
          <w:rStyle w:val="A5"/>
          <w:sz w:val="24"/>
          <w:szCs w:val="24"/>
        </w:rPr>
        <w:softHyphen/>
        <w:t>erty resembles that with which the henchmen of tyranny are armed.”</w:t>
      </w:r>
    </w:p>
    <w:p w:rsidR="00AC1EE1" w:rsidRPr="00AC1EE1" w:rsidRDefault="00B22455" w:rsidP="00AC1EE1">
      <w:pPr>
        <w:spacing w:after="0" w:line="240" w:lineRule="auto"/>
      </w:pPr>
      <w:r w:rsidRPr="00AC1EE1">
        <w:rPr>
          <w:rStyle w:val="A4"/>
          <w:b/>
          <w:noProof/>
          <w:sz w:val="24"/>
          <w:szCs w:val="24"/>
          <w:lang w:eastAsia="zh-TW"/>
        </w:rPr>
        <w:pict>
          <v:shape id="_x0000_s1028" type="#_x0000_t202" style="position:absolute;margin-left:287.6pt;margin-top:.25pt;width:161.25pt;height:173.25pt;z-index:251660288;mso-width-relative:margin;mso-height-relative:margin" stroked="f">
            <v:textbox>
              <w:txbxContent>
                <w:p w:rsidR="00AC1EE1" w:rsidRDefault="00AC1EE1">
                  <w:r>
                    <w:rPr>
                      <w:noProof/>
                    </w:rPr>
                    <w:drawing>
                      <wp:inline distT="0" distB="0" distL="0" distR="0">
                        <wp:extent cx="1538188" cy="2171700"/>
                        <wp:effectExtent l="19050" t="0" r="4862"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538188" cy="2171700"/>
                                </a:xfrm>
                                <a:prstGeom prst="rect">
                                  <a:avLst/>
                                </a:prstGeom>
                                <a:noFill/>
                                <a:ln w="9525">
                                  <a:noFill/>
                                  <a:miter lim="800000"/>
                                  <a:headEnd/>
                                  <a:tailEnd/>
                                </a:ln>
                              </pic:spPr>
                            </pic:pic>
                          </a:graphicData>
                        </a:graphic>
                      </wp:inline>
                    </w:drawing>
                  </w:r>
                </w:p>
              </w:txbxContent>
            </v:textbox>
          </v:shape>
        </w:pict>
      </w:r>
    </w:p>
    <w:p w:rsidR="00F05084" w:rsidRPr="00AC1EE1" w:rsidRDefault="006620CD" w:rsidP="00AC1EE1">
      <w:pPr>
        <w:pStyle w:val="Pa0"/>
        <w:spacing w:line="240" w:lineRule="auto"/>
        <w:rPr>
          <w:b/>
          <w:color w:val="000000"/>
        </w:rPr>
      </w:pPr>
      <w:r w:rsidRPr="00AC1EE1">
        <w:rPr>
          <w:rStyle w:val="A4"/>
          <w:b/>
          <w:sz w:val="24"/>
          <w:szCs w:val="24"/>
        </w:rPr>
        <w:t>5</w:t>
      </w:r>
      <w:r w:rsidR="00AC1EE1">
        <w:rPr>
          <w:rStyle w:val="A4"/>
          <w:b/>
          <w:sz w:val="24"/>
          <w:szCs w:val="24"/>
        </w:rPr>
        <w:t>.</w:t>
      </w:r>
      <w:r w:rsidR="00AC1EE1" w:rsidRPr="00AC1EE1">
        <w:rPr>
          <w:rStyle w:val="A4"/>
          <w:b/>
          <w:sz w:val="24"/>
          <w:szCs w:val="24"/>
        </w:rPr>
        <w:t xml:space="preserve"> </w:t>
      </w:r>
      <w:r w:rsidR="00F05084" w:rsidRPr="00AC1EE1">
        <w:rPr>
          <w:rStyle w:val="A8"/>
          <w:b/>
          <w:sz w:val="24"/>
          <w:szCs w:val="24"/>
        </w:rPr>
        <w:t xml:space="preserve">Political Cartoon: “It is dreadful but necessary” </w:t>
      </w:r>
    </w:p>
    <w:p w:rsidR="006620CD" w:rsidRPr="00AC1EE1" w:rsidRDefault="006620CD" w:rsidP="00AC1EE1">
      <w:pPr>
        <w:pStyle w:val="Pa4"/>
        <w:spacing w:line="240" w:lineRule="auto"/>
        <w:rPr>
          <w:color w:val="000000"/>
        </w:rPr>
      </w:pPr>
      <w:r w:rsidRPr="00AC1EE1">
        <w:rPr>
          <w:color w:val="000000"/>
        </w:rPr>
        <w:t xml:space="preserve">Anonymous print, “It is dreadful but necessary” </w:t>
      </w:r>
    </w:p>
    <w:p w:rsidR="006620CD" w:rsidRPr="00AC1EE1" w:rsidRDefault="006620CD" w:rsidP="006620CD">
      <w:pPr>
        <w:pStyle w:val="Pa4"/>
        <w:rPr>
          <w:color w:val="000000"/>
        </w:rPr>
      </w:pPr>
      <w:r w:rsidRPr="00AC1EE1">
        <w:rPr>
          <w:color w:val="000000"/>
        </w:rPr>
        <w:t>(“</w:t>
      </w:r>
      <w:proofErr w:type="spellStart"/>
      <w:r w:rsidRPr="00AC1EE1">
        <w:rPr>
          <w:color w:val="000000"/>
        </w:rPr>
        <w:t>Cest</w:t>
      </w:r>
      <w:proofErr w:type="spellEnd"/>
      <w:r w:rsidRPr="00AC1EE1">
        <w:rPr>
          <w:color w:val="000000"/>
        </w:rPr>
        <w:t xml:space="preserve"> </w:t>
      </w:r>
      <w:proofErr w:type="spellStart"/>
      <w:r w:rsidRPr="00AC1EE1">
        <w:rPr>
          <w:color w:val="000000"/>
        </w:rPr>
        <w:t>affreux</w:t>
      </w:r>
      <w:proofErr w:type="spellEnd"/>
      <w:r w:rsidRPr="00AC1EE1">
        <w:rPr>
          <w:color w:val="000000"/>
        </w:rPr>
        <w:t xml:space="preserve"> </w:t>
      </w:r>
      <w:proofErr w:type="spellStart"/>
      <w:r w:rsidRPr="00AC1EE1">
        <w:rPr>
          <w:color w:val="000000"/>
        </w:rPr>
        <w:t>mais</w:t>
      </w:r>
      <w:proofErr w:type="spellEnd"/>
      <w:r w:rsidRPr="00AC1EE1">
        <w:rPr>
          <w:color w:val="000000"/>
        </w:rPr>
        <w:t xml:space="preserve"> </w:t>
      </w:r>
      <w:proofErr w:type="spellStart"/>
      <w:r w:rsidRPr="00AC1EE1">
        <w:rPr>
          <w:color w:val="000000"/>
        </w:rPr>
        <w:t>nécessaire</w:t>
      </w:r>
      <w:proofErr w:type="spellEnd"/>
      <w:r w:rsidRPr="00AC1EE1">
        <w:rPr>
          <w:color w:val="000000"/>
        </w:rPr>
        <w:t xml:space="preserve">”), </w:t>
      </w:r>
    </w:p>
    <w:p w:rsidR="006620CD" w:rsidRPr="00AC1EE1" w:rsidRDefault="006620CD" w:rsidP="006620CD">
      <w:pPr>
        <w:pStyle w:val="Pa4"/>
        <w:rPr>
          <w:color w:val="000000"/>
        </w:rPr>
      </w:pPr>
      <w:proofErr w:type="gramStart"/>
      <w:r w:rsidRPr="00AC1EE1">
        <w:rPr>
          <w:color w:val="000000"/>
        </w:rPr>
        <w:t>from</w:t>
      </w:r>
      <w:proofErr w:type="gramEnd"/>
      <w:r w:rsidRPr="00AC1EE1">
        <w:rPr>
          <w:color w:val="000000"/>
        </w:rPr>
        <w:t xml:space="preserve"> the Journal </w:t>
      </w:r>
      <w:proofErr w:type="spellStart"/>
      <w:r w:rsidRPr="00AC1EE1">
        <w:rPr>
          <w:color w:val="000000"/>
        </w:rPr>
        <w:t>d’Autre</w:t>
      </w:r>
      <w:proofErr w:type="spellEnd"/>
      <w:r w:rsidRPr="00AC1EE1">
        <w:rPr>
          <w:color w:val="000000"/>
        </w:rPr>
        <w:t xml:space="preserve"> Monde, 1794. </w:t>
      </w:r>
    </w:p>
    <w:p w:rsidR="00D158C3" w:rsidRDefault="006620CD" w:rsidP="006620CD">
      <w:pPr>
        <w:rPr>
          <w:i/>
          <w:iCs/>
          <w:color w:val="000000"/>
          <w:sz w:val="24"/>
          <w:szCs w:val="24"/>
        </w:rPr>
      </w:pPr>
      <w:r w:rsidRPr="00AC1EE1">
        <w:rPr>
          <w:i/>
          <w:iCs/>
          <w:color w:val="000000"/>
          <w:sz w:val="24"/>
          <w:szCs w:val="24"/>
        </w:rPr>
        <w:t xml:space="preserve">Source: </w:t>
      </w:r>
      <w:proofErr w:type="spellStart"/>
      <w:r w:rsidRPr="00AC1EE1">
        <w:rPr>
          <w:i/>
          <w:iCs/>
          <w:color w:val="000000"/>
          <w:sz w:val="24"/>
          <w:szCs w:val="24"/>
        </w:rPr>
        <w:t>Anonyomous</w:t>
      </w:r>
      <w:proofErr w:type="spellEnd"/>
      <w:r w:rsidRPr="00AC1EE1">
        <w:rPr>
          <w:i/>
          <w:iCs/>
          <w:color w:val="000000"/>
          <w:sz w:val="24"/>
          <w:szCs w:val="24"/>
        </w:rPr>
        <w:t xml:space="preserve"> Journal Image</w:t>
      </w:r>
    </w:p>
    <w:p w:rsidR="00B22455" w:rsidRPr="00AC1EE1" w:rsidRDefault="00B22455" w:rsidP="006620CD">
      <w:pPr>
        <w:rPr>
          <w:i/>
          <w:iCs/>
          <w:color w:val="000000"/>
          <w:sz w:val="24"/>
          <w:szCs w:val="24"/>
        </w:rPr>
      </w:pPr>
    </w:p>
    <w:p w:rsidR="006620CD" w:rsidRPr="00AC1EE1" w:rsidRDefault="006620CD" w:rsidP="006620CD">
      <w:pPr>
        <w:rPr>
          <w:i/>
          <w:iCs/>
          <w:color w:val="000000"/>
          <w:sz w:val="24"/>
          <w:szCs w:val="24"/>
        </w:rPr>
      </w:pPr>
    </w:p>
    <w:p w:rsidR="006620CD" w:rsidRPr="00AC1EE1" w:rsidRDefault="006620CD" w:rsidP="006620CD">
      <w:pPr>
        <w:rPr>
          <w:i/>
          <w:iCs/>
          <w:color w:val="000000"/>
          <w:sz w:val="24"/>
          <w:szCs w:val="24"/>
        </w:rPr>
      </w:pPr>
    </w:p>
    <w:p w:rsidR="006620CD" w:rsidRPr="00B22455" w:rsidRDefault="006620CD" w:rsidP="00B22455">
      <w:pPr>
        <w:pStyle w:val="Pa2"/>
        <w:numPr>
          <w:ilvl w:val="0"/>
          <w:numId w:val="1"/>
        </w:numPr>
        <w:rPr>
          <w:b/>
          <w:color w:val="000000"/>
          <w:sz w:val="28"/>
        </w:rPr>
      </w:pPr>
      <w:r w:rsidRPr="00B22455">
        <w:rPr>
          <w:b/>
          <w:bCs/>
          <w:color w:val="000000"/>
          <w:sz w:val="36"/>
        </w:rPr>
        <w:t xml:space="preserve">Prompt: </w:t>
      </w:r>
      <w:r w:rsidRPr="00B22455">
        <w:rPr>
          <w:b/>
          <w:color w:val="000000"/>
          <w:sz w:val="28"/>
        </w:rPr>
        <w:t xml:space="preserve">Based on your understanding of the documents, </w:t>
      </w:r>
      <w:r w:rsidRPr="00B22455">
        <w:rPr>
          <w:b/>
          <w:i/>
          <w:iCs/>
          <w:color w:val="000000"/>
          <w:sz w:val="28"/>
        </w:rPr>
        <w:t xml:space="preserve">is a government ever justified in using violence against those it identifies as a hostile threat to the State? Who gets to </w:t>
      </w:r>
      <w:r w:rsidR="00B22455" w:rsidRPr="00B22455">
        <w:rPr>
          <w:b/>
          <w:i/>
          <w:iCs/>
          <w:color w:val="000000"/>
          <w:sz w:val="28"/>
        </w:rPr>
        <w:t>decide?</w:t>
      </w:r>
    </w:p>
    <w:sectPr w:rsidR="006620CD" w:rsidRPr="00B22455" w:rsidSect="00F05084">
      <w:pgSz w:w="12240" w:h="15840"/>
      <w:pgMar w:top="360" w:right="360" w:bottom="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7811"/>
    <w:multiLevelType w:val="hybridMultilevel"/>
    <w:tmpl w:val="EB081D0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620CD"/>
    <w:rsid w:val="00010D80"/>
    <w:rsid w:val="005E6E56"/>
    <w:rsid w:val="006620CD"/>
    <w:rsid w:val="00725E25"/>
    <w:rsid w:val="007A69D0"/>
    <w:rsid w:val="0091599B"/>
    <w:rsid w:val="009A566F"/>
    <w:rsid w:val="00AC1EE1"/>
    <w:rsid w:val="00B22455"/>
    <w:rsid w:val="00D158C3"/>
    <w:rsid w:val="00F05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8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6620CD"/>
    <w:pPr>
      <w:autoSpaceDE w:val="0"/>
      <w:autoSpaceDN w:val="0"/>
      <w:adjustRightInd w:val="0"/>
      <w:spacing w:after="0" w:line="241" w:lineRule="atLeast"/>
    </w:pPr>
    <w:rPr>
      <w:rFonts w:ascii="Times New Roman" w:hAnsi="Times New Roman" w:cs="Times New Roman"/>
      <w:sz w:val="24"/>
      <w:szCs w:val="24"/>
    </w:rPr>
  </w:style>
  <w:style w:type="character" w:customStyle="1" w:styleId="A5">
    <w:name w:val="A5"/>
    <w:uiPriority w:val="99"/>
    <w:rsid w:val="006620CD"/>
    <w:rPr>
      <w:color w:val="000000"/>
      <w:sz w:val="28"/>
      <w:szCs w:val="28"/>
    </w:rPr>
  </w:style>
  <w:style w:type="paragraph" w:customStyle="1" w:styleId="Pa1">
    <w:name w:val="Pa1"/>
    <w:basedOn w:val="Normal"/>
    <w:next w:val="Normal"/>
    <w:uiPriority w:val="99"/>
    <w:rsid w:val="006620CD"/>
    <w:pPr>
      <w:autoSpaceDE w:val="0"/>
      <w:autoSpaceDN w:val="0"/>
      <w:adjustRightInd w:val="0"/>
      <w:spacing w:after="0" w:line="241" w:lineRule="atLeast"/>
    </w:pPr>
    <w:rPr>
      <w:rFonts w:ascii="Times New Roman" w:hAnsi="Times New Roman" w:cs="Times New Roman"/>
      <w:sz w:val="24"/>
      <w:szCs w:val="24"/>
    </w:rPr>
  </w:style>
  <w:style w:type="character" w:customStyle="1" w:styleId="A1">
    <w:name w:val="A1"/>
    <w:uiPriority w:val="99"/>
    <w:rsid w:val="006620CD"/>
    <w:rPr>
      <w:b/>
      <w:bCs/>
      <w:i/>
      <w:iCs/>
      <w:color w:val="000000"/>
      <w:sz w:val="39"/>
      <w:szCs w:val="39"/>
    </w:rPr>
  </w:style>
  <w:style w:type="paragraph" w:customStyle="1" w:styleId="Pa0">
    <w:name w:val="Pa0"/>
    <w:basedOn w:val="Normal"/>
    <w:next w:val="Normal"/>
    <w:uiPriority w:val="99"/>
    <w:rsid w:val="006620CD"/>
    <w:pPr>
      <w:autoSpaceDE w:val="0"/>
      <w:autoSpaceDN w:val="0"/>
      <w:adjustRightInd w:val="0"/>
      <w:spacing w:after="0" w:line="241" w:lineRule="atLeast"/>
    </w:pPr>
    <w:rPr>
      <w:rFonts w:ascii="Times New Roman" w:hAnsi="Times New Roman" w:cs="Times New Roman"/>
      <w:sz w:val="24"/>
      <w:szCs w:val="24"/>
    </w:rPr>
  </w:style>
  <w:style w:type="character" w:customStyle="1" w:styleId="A4">
    <w:name w:val="A4"/>
    <w:uiPriority w:val="99"/>
    <w:rsid w:val="006620CD"/>
    <w:rPr>
      <w:color w:val="000000"/>
      <w:sz w:val="74"/>
      <w:szCs w:val="74"/>
    </w:rPr>
  </w:style>
  <w:style w:type="paragraph" w:customStyle="1" w:styleId="Pa3">
    <w:name w:val="Pa3"/>
    <w:basedOn w:val="Normal"/>
    <w:next w:val="Normal"/>
    <w:uiPriority w:val="99"/>
    <w:rsid w:val="006620CD"/>
    <w:pPr>
      <w:autoSpaceDE w:val="0"/>
      <w:autoSpaceDN w:val="0"/>
      <w:adjustRightInd w:val="0"/>
      <w:spacing w:after="0" w:line="241" w:lineRule="atLeast"/>
    </w:pPr>
    <w:rPr>
      <w:rFonts w:ascii="Times New Roman" w:hAnsi="Times New Roman" w:cs="Times New Roman"/>
      <w:sz w:val="24"/>
      <w:szCs w:val="24"/>
    </w:rPr>
  </w:style>
  <w:style w:type="character" w:customStyle="1" w:styleId="A7">
    <w:name w:val="A7"/>
    <w:uiPriority w:val="99"/>
    <w:rsid w:val="006620CD"/>
    <w:rPr>
      <w:color w:val="000000"/>
      <w:sz w:val="36"/>
      <w:szCs w:val="36"/>
    </w:rPr>
  </w:style>
  <w:style w:type="character" w:customStyle="1" w:styleId="A8">
    <w:name w:val="A8"/>
    <w:uiPriority w:val="99"/>
    <w:rsid w:val="006620CD"/>
    <w:rPr>
      <w:color w:val="000000"/>
      <w:sz w:val="36"/>
      <w:szCs w:val="36"/>
    </w:rPr>
  </w:style>
  <w:style w:type="paragraph" w:customStyle="1" w:styleId="Pa4">
    <w:name w:val="Pa4"/>
    <w:basedOn w:val="Normal"/>
    <w:next w:val="Normal"/>
    <w:uiPriority w:val="99"/>
    <w:rsid w:val="006620CD"/>
    <w:pPr>
      <w:autoSpaceDE w:val="0"/>
      <w:autoSpaceDN w:val="0"/>
      <w:adjustRightInd w:val="0"/>
      <w:spacing w:after="0" w:line="241" w:lineRule="atLeast"/>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E6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E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Theus</dc:creator>
  <cp:lastModifiedBy>Elaine Theus</cp:lastModifiedBy>
  <cp:revision>3</cp:revision>
  <dcterms:created xsi:type="dcterms:W3CDTF">2014-03-13T07:12:00Z</dcterms:created>
  <dcterms:modified xsi:type="dcterms:W3CDTF">2014-03-13T08:13:00Z</dcterms:modified>
</cp:coreProperties>
</file>